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30" w:rsidRDefault="00735B30" w:rsidP="00735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Fiche « prescription » d’activité physique </w:t>
      </w:r>
    </w:p>
    <w:p w:rsidR="001064B4" w:rsidRDefault="00735B30" w:rsidP="00735B30">
      <w:pPr>
        <w:jc w:val="center"/>
        <w:rPr>
          <w:b/>
        </w:rPr>
      </w:pPr>
      <w:r w:rsidRPr="00735B30">
        <w:rPr>
          <w:b/>
        </w:rPr>
        <w:t xml:space="preserve">(à proposer au MG pour remettre au patient DT2 obèse lors du début de sa prise en </w:t>
      </w:r>
      <w:proofErr w:type="gramStart"/>
      <w:r w:rsidRPr="00735B30">
        <w:rPr>
          <w:b/>
        </w:rPr>
        <w:t>charge )</w:t>
      </w:r>
      <w:proofErr w:type="gramEnd"/>
      <w:r w:rsidRPr="00735B30">
        <w:rPr>
          <w:b/>
        </w:rPr>
        <w:t xml:space="preserve">  </w:t>
      </w:r>
    </w:p>
    <w:p w:rsidR="005C1F38" w:rsidRPr="005C1F38" w:rsidRDefault="005C1F38" w:rsidP="005C1F38">
      <w:pPr>
        <w:rPr>
          <w:sz w:val="24"/>
          <w:szCs w:val="24"/>
        </w:rPr>
      </w:pPr>
    </w:p>
    <w:p w:rsidR="00735B30" w:rsidRDefault="005C1F38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Prévention du risque hypoglycémique s’il y a un traitement anti diabétique </w:t>
      </w:r>
      <w:proofErr w:type="gramStart"/>
      <w:r>
        <w:rPr>
          <w:sz w:val="24"/>
          <w:szCs w:val="24"/>
        </w:rPr>
        <w:t>associé ,</w:t>
      </w:r>
      <w:proofErr w:type="gramEnd"/>
      <w:r>
        <w:rPr>
          <w:sz w:val="24"/>
          <w:szCs w:val="24"/>
        </w:rPr>
        <w:t xml:space="preserve"> attention au bon chaussage du patient lors de son activité . </w:t>
      </w:r>
    </w:p>
    <w:p w:rsidR="005C1F38" w:rsidRDefault="005C1F38" w:rsidP="00735B30">
      <w:pPr>
        <w:rPr>
          <w:sz w:val="24"/>
          <w:szCs w:val="24"/>
        </w:rPr>
      </w:pPr>
    </w:p>
    <w:p w:rsidR="00735B30" w:rsidRDefault="00735B30" w:rsidP="00735B30">
      <w:pPr>
        <w:rPr>
          <w:sz w:val="24"/>
          <w:szCs w:val="24"/>
        </w:rPr>
      </w:pPr>
      <w:r>
        <w:rPr>
          <w:sz w:val="24"/>
          <w:szCs w:val="24"/>
        </w:rPr>
        <w:t>Proposer une activité physique progressive pour arriver à au moins 150 min d’activité physique d’intensité modérée par semaine ( guide HAS 2014 )</w:t>
      </w:r>
    </w:p>
    <w:p w:rsidR="00735B30" w:rsidRDefault="00735B30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Soit 30 min/jour 5 fois/semaine </w:t>
      </w:r>
      <w:proofErr w:type="gramStart"/>
      <w:r>
        <w:rPr>
          <w:sz w:val="24"/>
          <w:szCs w:val="24"/>
        </w:rPr>
        <w:t>( activité</w:t>
      </w:r>
      <w:proofErr w:type="gramEnd"/>
      <w:r>
        <w:rPr>
          <w:sz w:val="24"/>
          <w:szCs w:val="24"/>
        </w:rPr>
        <w:t xml:space="preserve"> type marche , vélo , vélo d’appartement , natation , aquagym , gym douce , yoga )</w:t>
      </w:r>
    </w:p>
    <w:p w:rsidR="00735B30" w:rsidRDefault="00735B30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Commencer par exemple par 15 min x 5 / semaine pendant 2 semaines, puis 20 minx5 2 semaines puis 25 min x5 2 semaines et enfin 30 min x 5/semaine. </w:t>
      </w:r>
    </w:p>
    <w:p w:rsidR="00735B30" w:rsidRDefault="00735B30" w:rsidP="00735B30">
      <w:pPr>
        <w:rPr>
          <w:sz w:val="24"/>
          <w:szCs w:val="24"/>
        </w:rPr>
      </w:pPr>
    </w:p>
    <w:p w:rsidR="00735B30" w:rsidRDefault="00735B30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Si on a peu de temps optimiser les déplacements : à pieds ou à vélo dès que c’est </w:t>
      </w:r>
      <w:proofErr w:type="gramStart"/>
      <w:r>
        <w:rPr>
          <w:sz w:val="24"/>
          <w:szCs w:val="24"/>
        </w:rPr>
        <w:t xml:space="preserve">possible </w:t>
      </w:r>
      <w:r w:rsidR="005C1F38">
        <w:rPr>
          <w:sz w:val="24"/>
          <w:szCs w:val="24"/>
        </w:rPr>
        <w:t>.</w:t>
      </w:r>
      <w:proofErr w:type="gramEnd"/>
      <w:r w:rsidR="005C1F38">
        <w:rPr>
          <w:sz w:val="24"/>
          <w:szCs w:val="24"/>
        </w:rPr>
        <w:t xml:space="preserve"> En transport en commun s’arrêter à 10-15 min du travail et finir à pieds.</w:t>
      </w:r>
    </w:p>
    <w:p w:rsidR="005C1F38" w:rsidRDefault="005C1F38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Préférer les escaliers aux ascenseurs ou </w:t>
      </w:r>
      <w:proofErr w:type="gramStart"/>
      <w:r>
        <w:rPr>
          <w:sz w:val="24"/>
          <w:szCs w:val="24"/>
        </w:rPr>
        <w:t>escalators .</w:t>
      </w:r>
      <w:proofErr w:type="gramEnd"/>
    </w:p>
    <w:p w:rsidR="005C1F38" w:rsidRDefault="005C1F38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Bouger dans ses activités à la maison : </w:t>
      </w:r>
    </w:p>
    <w:p w:rsidR="005C1F38" w:rsidRDefault="005C1F38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Ménage – bricolage – jardinage </w:t>
      </w:r>
    </w:p>
    <w:p w:rsidR="005C1F38" w:rsidRDefault="005C1F38" w:rsidP="00735B30">
      <w:pPr>
        <w:rPr>
          <w:sz w:val="24"/>
          <w:szCs w:val="24"/>
        </w:rPr>
      </w:pPr>
    </w:p>
    <w:p w:rsidR="005C1F38" w:rsidRDefault="005C1F38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Mesurer son temps d’activité ou utiliser un podomètre pour voir la progression du nombre de pas </w:t>
      </w:r>
      <w:proofErr w:type="gramStart"/>
      <w:r>
        <w:rPr>
          <w:sz w:val="24"/>
          <w:szCs w:val="24"/>
        </w:rPr>
        <w:t>( ex</w:t>
      </w:r>
      <w:proofErr w:type="gramEnd"/>
      <w:r>
        <w:rPr>
          <w:sz w:val="24"/>
          <w:szCs w:val="24"/>
        </w:rPr>
        <w:t xml:space="preserve"> 4000 pas = environ 30 min de marche et 2.5 km ) </w:t>
      </w:r>
    </w:p>
    <w:p w:rsidR="005C1F38" w:rsidRDefault="005C1F38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A partir de 7000 pas/jour on n’est pas sédentaire </w:t>
      </w:r>
    </w:p>
    <w:p w:rsidR="005C1F38" w:rsidRDefault="005C1F38" w:rsidP="00735B30">
      <w:pPr>
        <w:rPr>
          <w:sz w:val="24"/>
          <w:szCs w:val="24"/>
        </w:rPr>
      </w:pPr>
    </w:p>
    <w:p w:rsidR="005C1F38" w:rsidRDefault="005C1F38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Se promener dans ses loisirs avec des amis ou en famille pour se motiver </w:t>
      </w:r>
      <w:proofErr w:type="gramStart"/>
      <w:r>
        <w:rPr>
          <w:sz w:val="24"/>
          <w:szCs w:val="24"/>
        </w:rPr>
        <w:t>( Forêt</w:t>
      </w:r>
      <w:proofErr w:type="gramEnd"/>
      <w:r>
        <w:rPr>
          <w:sz w:val="24"/>
          <w:szCs w:val="24"/>
        </w:rPr>
        <w:t xml:space="preserve"> , parc , bord de mer , quais ….  )  </w:t>
      </w:r>
    </w:p>
    <w:p w:rsidR="005C1F38" w:rsidRDefault="005C1F38" w:rsidP="00735B30">
      <w:pPr>
        <w:rPr>
          <w:sz w:val="24"/>
          <w:szCs w:val="24"/>
        </w:rPr>
      </w:pPr>
      <w:r>
        <w:rPr>
          <w:sz w:val="24"/>
          <w:szCs w:val="24"/>
        </w:rPr>
        <w:t xml:space="preserve">A chaque consultation questionner sur la mise en place de l’activité </w:t>
      </w:r>
      <w:proofErr w:type="gramStart"/>
      <w:r>
        <w:rPr>
          <w:sz w:val="24"/>
          <w:szCs w:val="24"/>
        </w:rPr>
        <w:t>physique ,</w:t>
      </w:r>
      <w:proofErr w:type="gramEnd"/>
      <w:r>
        <w:rPr>
          <w:sz w:val="24"/>
          <w:szCs w:val="24"/>
        </w:rPr>
        <w:t xml:space="preserve"> la progression , les réussites , les échecs , le besoin d’être </w:t>
      </w:r>
      <w:proofErr w:type="spellStart"/>
      <w:r>
        <w:rPr>
          <w:sz w:val="24"/>
          <w:szCs w:val="24"/>
        </w:rPr>
        <w:t>coatché</w:t>
      </w:r>
      <w:proofErr w:type="spellEnd"/>
      <w:r>
        <w:rPr>
          <w:sz w:val="24"/>
          <w:szCs w:val="24"/>
        </w:rPr>
        <w:t xml:space="preserve"> . </w:t>
      </w:r>
    </w:p>
    <w:p w:rsidR="00735B30" w:rsidRDefault="00735B30" w:rsidP="00735B30">
      <w:pPr>
        <w:rPr>
          <w:sz w:val="24"/>
          <w:szCs w:val="24"/>
        </w:rPr>
      </w:pPr>
    </w:p>
    <w:p w:rsidR="00735B30" w:rsidRPr="00735B30" w:rsidRDefault="00735B30" w:rsidP="00735B30">
      <w:pPr>
        <w:rPr>
          <w:sz w:val="24"/>
          <w:szCs w:val="24"/>
        </w:rPr>
      </w:pPr>
    </w:p>
    <w:sectPr w:rsidR="00735B30" w:rsidRPr="00735B30" w:rsidSect="0010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35B30"/>
    <w:rsid w:val="001064B4"/>
    <w:rsid w:val="005C1F38"/>
    <w:rsid w:val="00735B30"/>
    <w:rsid w:val="00FA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4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Agathe</dc:creator>
  <cp:lastModifiedBy>Agathe</cp:lastModifiedBy>
  <cp:revision>1</cp:revision>
  <dcterms:created xsi:type="dcterms:W3CDTF">2021-11-24T18:36:00Z</dcterms:created>
  <dcterms:modified xsi:type="dcterms:W3CDTF">2021-11-24T18:56:00Z</dcterms:modified>
</cp:coreProperties>
</file>